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EC4" w:rsidRPr="00891EC4" w:rsidRDefault="00891EC4" w:rsidP="00891EC4">
      <w:pPr>
        <w:ind w:firstLine="567"/>
        <w:jc w:val="center"/>
        <w:rPr>
          <w:bCs/>
          <w:iCs/>
          <w:sz w:val="28"/>
          <w:szCs w:val="28"/>
        </w:rPr>
      </w:pPr>
      <w:r w:rsidRPr="00891EC4">
        <w:rPr>
          <w:bCs/>
          <w:iCs/>
          <w:sz w:val="28"/>
          <w:szCs w:val="28"/>
        </w:rPr>
        <w:t>Информация</w:t>
      </w:r>
    </w:p>
    <w:p w:rsidR="00963A21" w:rsidRPr="00891EC4" w:rsidRDefault="00891EC4" w:rsidP="00891EC4">
      <w:pPr>
        <w:ind w:firstLine="567"/>
        <w:jc w:val="center"/>
        <w:rPr>
          <w:bCs/>
          <w:iCs/>
          <w:sz w:val="28"/>
          <w:szCs w:val="28"/>
        </w:rPr>
      </w:pPr>
      <w:r w:rsidRPr="00891EC4">
        <w:rPr>
          <w:bCs/>
          <w:iCs/>
          <w:sz w:val="28"/>
          <w:szCs w:val="28"/>
        </w:rPr>
        <w:t xml:space="preserve">о результатах </w:t>
      </w:r>
      <w:r w:rsidR="00963A21" w:rsidRPr="00891EC4">
        <w:rPr>
          <w:bCs/>
          <w:iCs/>
          <w:sz w:val="28"/>
          <w:szCs w:val="28"/>
        </w:rPr>
        <w:t>аудита в сфере закупок</w:t>
      </w:r>
      <w:r w:rsidRPr="00891EC4">
        <w:rPr>
          <w:bCs/>
          <w:iCs/>
          <w:sz w:val="28"/>
          <w:szCs w:val="28"/>
        </w:rPr>
        <w:t>,</w:t>
      </w:r>
      <w:r w:rsidR="00963A21" w:rsidRPr="00891EC4">
        <w:rPr>
          <w:bCs/>
          <w:iCs/>
          <w:sz w:val="28"/>
          <w:szCs w:val="28"/>
        </w:rPr>
        <w:t xml:space="preserve"> </w:t>
      </w:r>
      <w:r w:rsidRPr="00891EC4">
        <w:rPr>
          <w:bCs/>
          <w:iCs/>
          <w:sz w:val="28"/>
          <w:szCs w:val="28"/>
        </w:rPr>
        <w:t xml:space="preserve">проведённого в </w:t>
      </w:r>
      <w:r w:rsidR="00963A21" w:rsidRPr="00891EC4">
        <w:rPr>
          <w:bCs/>
          <w:iCs/>
          <w:sz w:val="28"/>
          <w:szCs w:val="28"/>
        </w:rPr>
        <w:t xml:space="preserve">администрации </w:t>
      </w:r>
      <w:proofErr w:type="spellStart"/>
      <w:r w:rsidR="00963A21" w:rsidRPr="00891EC4">
        <w:rPr>
          <w:bCs/>
          <w:iCs/>
          <w:sz w:val="28"/>
          <w:szCs w:val="28"/>
        </w:rPr>
        <w:t>Великовечненского</w:t>
      </w:r>
      <w:proofErr w:type="spellEnd"/>
      <w:r w:rsidR="00963A21" w:rsidRPr="00891EC4">
        <w:rPr>
          <w:bCs/>
          <w:iCs/>
          <w:sz w:val="28"/>
          <w:szCs w:val="28"/>
        </w:rPr>
        <w:t xml:space="preserve"> сельского поселения Белореченского района</w:t>
      </w:r>
    </w:p>
    <w:p w:rsidR="00891EC4" w:rsidRPr="0051160D" w:rsidRDefault="00891EC4" w:rsidP="00891EC4">
      <w:pPr>
        <w:ind w:firstLine="567"/>
        <w:jc w:val="center"/>
        <w:rPr>
          <w:b/>
          <w:bCs/>
          <w:iCs/>
          <w:sz w:val="28"/>
          <w:szCs w:val="28"/>
        </w:rPr>
      </w:pPr>
    </w:p>
    <w:p w:rsidR="00963A21" w:rsidRPr="007A5ABB" w:rsidRDefault="00963A21" w:rsidP="00963A21">
      <w:pPr>
        <w:ind w:firstLine="708"/>
        <w:jc w:val="both"/>
        <w:rPr>
          <w:sz w:val="28"/>
          <w:szCs w:val="28"/>
        </w:rPr>
      </w:pPr>
      <w:r w:rsidRPr="007A5ABB">
        <w:rPr>
          <w:sz w:val="28"/>
          <w:szCs w:val="28"/>
        </w:rPr>
        <w:t xml:space="preserve">В результате проведенного аудита в сфере закупок товаров (работ, услуг) </w:t>
      </w:r>
      <w:r>
        <w:rPr>
          <w:sz w:val="28"/>
          <w:szCs w:val="28"/>
        </w:rPr>
        <w:t>в целях</w:t>
      </w:r>
      <w:r w:rsidRPr="007A5ABB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>муниципальных нужд</w:t>
      </w:r>
      <w:r w:rsidRPr="007A5ABB">
        <w:rPr>
          <w:sz w:val="28"/>
          <w:szCs w:val="28"/>
        </w:rPr>
        <w:t xml:space="preserve"> </w:t>
      </w:r>
      <w:r w:rsidRPr="002930D1">
        <w:rPr>
          <w:sz w:val="28"/>
          <w:szCs w:val="28"/>
        </w:rPr>
        <w:t xml:space="preserve">администрации </w:t>
      </w:r>
      <w:proofErr w:type="spellStart"/>
      <w:r w:rsidRPr="002930D1">
        <w:rPr>
          <w:sz w:val="28"/>
          <w:szCs w:val="28"/>
        </w:rPr>
        <w:t>Великовечненского</w:t>
      </w:r>
      <w:proofErr w:type="spellEnd"/>
      <w:r w:rsidRPr="002930D1">
        <w:rPr>
          <w:sz w:val="28"/>
          <w:szCs w:val="28"/>
        </w:rPr>
        <w:t xml:space="preserve"> сельского поселения Белореченского района за 2023</w:t>
      </w:r>
      <w:r w:rsidR="00891EC4">
        <w:rPr>
          <w:sz w:val="28"/>
          <w:szCs w:val="28"/>
        </w:rPr>
        <w:t xml:space="preserve"> </w:t>
      </w:r>
      <w:r w:rsidRPr="002930D1">
        <w:rPr>
          <w:sz w:val="28"/>
          <w:szCs w:val="28"/>
        </w:rPr>
        <w:t>год и истекший период 2024 года</w:t>
      </w:r>
      <w:r>
        <w:rPr>
          <w:sz w:val="28"/>
          <w:szCs w:val="28"/>
        </w:rPr>
        <w:t xml:space="preserve"> </w:t>
      </w:r>
      <w:r w:rsidRPr="007A5ABB">
        <w:rPr>
          <w:sz w:val="28"/>
          <w:szCs w:val="28"/>
        </w:rPr>
        <w:t>посредством проверки, анализа и оценки информации о законности, целесообразности, своевременности, об обоснованности, эффективности и результативности расходов на закупки по планируе</w:t>
      </w:r>
      <w:r>
        <w:rPr>
          <w:sz w:val="28"/>
          <w:szCs w:val="28"/>
        </w:rPr>
        <w:t>мым к заключению, заключенным  и </w:t>
      </w:r>
      <w:r w:rsidRPr="007A5ABB">
        <w:rPr>
          <w:sz w:val="28"/>
          <w:szCs w:val="28"/>
        </w:rPr>
        <w:t>исполненным контрактам в рамках со</w:t>
      </w:r>
      <w:r>
        <w:rPr>
          <w:sz w:val="28"/>
          <w:szCs w:val="28"/>
        </w:rPr>
        <w:t>блюдения Федерального закона от </w:t>
      </w:r>
      <w:r w:rsidRPr="007A5ABB">
        <w:rPr>
          <w:sz w:val="28"/>
          <w:szCs w:val="28"/>
        </w:rPr>
        <w:t>05.04.2013 № 44-ФЗ «О контрактной системе в сфере закупок товаров, работ, услуг для обеспечения государственных и муниципальных нужд», иных регламентирующих документов в сфере закупочной деятельности, установлено:</w:t>
      </w:r>
    </w:p>
    <w:p w:rsidR="00963A21" w:rsidRDefault="00963A21" w:rsidP="00963A21">
      <w:pPr>
        <w:ind w:firstLine="567"/>
        <w:jc w:val="both"/>
        <w:rPr>
          <w:sz w:val="28"/>
          <w:szCs w:val="28"/>
        </w:rPr>
      </w:pPr>
      <w:r w:rsidRPr="00406BED">
        <w:rPr>
          <w:sz w:val="28"/>
          <w:szCs w:val="28"/>
        </w:rPr>
        <w:t xml:space="preserve">Исходя из целей и основных задач, определенных Уставом </w:t>
      </w:r>
      <w:proofErr w:type="spellStart"/>
      <w:r w:rsidRPr="00071FB8">
        <w:rPr>
          <w:sz w:val="28"/>
          <w:szCs w:val="28"/>
        </w:rPr>
        <w:t>Великовечненского</w:t>
      </w:r>
      <w:proofErr w:type="spellEnd"/>
      <w:r w:rsidRPr="00071FB8">
        <w:rPr>
          <w:sz w:val="28"/>
          <w:szCs w:val="28"/>
        </w:rPr>
        <w:t xml:space="preserve"> сельского поселения Белореченского района за 2023год и истекший период 2024 года</w:t>
      </w:r>
      <w:r w:rsidRPr="00406BED">
        <w:rPr>
          <w:sz w:val="28"/>
          <w:szCs w:val="28"/>
        </w:rPr>
        <w:t>, деятельность</w:t>
      </w:r>
      <w:r w:rsidRPr="007A79C8">
        <w:rPr>
          <w:sz w:val="28"/>
          <w:szCs w:val="28"/>
        </w:rPr>
        <w:t xml:space="preserve"> </w:t>
      </w:r>
      <w:r>
        <w:rPr>
          <w:sz w:val="28"/>
          <w:szCs w:val="28"/>
        </w:rPr>
        <w:t>в сфере закупок</w:t>
      </w:r>
      <w:r w:rsidRPr="00406BED">
        <w:rPr>
          <w:sz w:val="28"/>
          <w:szCs w:val="28"/>
        </w:rPr>
        <w:t xml:space="preserve"> соответствовала своему целевому назначению</w:t>
      </w:r>
      <w:r>
        <w:rPr>
          <w:sz w:val="28"/>
          <w:szCs w:val="28"/>
        </w:rPr>
        <w:t>.</w:t>
      </w:r>
    </w:p>
    <w:p w:rsidR="00963A21" w:rsidRDefault="00963A21" w:rsidP="00963A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обеспечение муниципальных </w:t>
      </w:r>
      <w:r w:rsidRPr="002A2BE1">
        <w:rPr>
          <w:sz w:val="28"/>
          <w:szCs w:val="28"/>
        </w:rPr>
        <w:t xml:space="preserve">закупок </w:t>
      </w:r>
      <w:r>
        <w:rPr>
          <w:sz w:val="28"/>
          <w:szCs w:val="28"/>
        </w:rPr>
        <w:t xml:space="preserve">осуществлялось </w:t>
      </w:r>
      <w:r w:rsidRPr="002A2BE1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средств</w:t>
      </w:r>
      <w:r w:rsidRPr="002A2BE1">
        <w:rPr>
          <w:sz w:val="28"/>
          <w:szCs w:val="28"/>
        </w:rPr>
        <w:t xml:space="preserve"> бюджета </w:t>
      </w:r>
      <w:r w:rsidRPr="00406BED">
        <w:rPr>
          <w:sz w:val="28"/>
          <w:szCs w:val="28"/>
        </w:rPr>
        <w:t>с соблюдением норм</w:t>
      </w:r>
      <w:r>
        <w:rPr>
          <w:sz w:val="28"/>
          <w:szCs w:val="28"/>
        </w:rPr>
        <w:t xml:space="preserve"> и требований</w:t>
      </w:r>
      <w:r w:rsidRPr="00406BED">
        <w:rPr>
          <w:sz w:val="28"/>
          <w:szCs w:val="28"/>
        </w:rPr>
        <w:t xml:space="preserve"> законодательства о контрактной системе в сфере закупок</w:t>
      </w:r>
      <w:r>
        <w:rPr>
          <w:sz w:val="28"/>
          <w:szCs w:val="28"/>
        </w:rPr>
        <w:t>.</w:t>
      </w:r>
    </w:p>
    <w:p w:rsidR="00963A21" w:rsidRDefault="00963A21" w:rsidP="00963A21">
      <w:pPr>
        <w:tabs>
          <w:tab w:val="left" w:pos="0"/>
        </w:tabs>
        <w:autoSpaceDE w:val="0"/>
        <w:ind w:firstLine="720"/>
        <w:jc w:val="both"/>
        <w:rPr>
          <w:sz w:val="28"/>
          <w:szCs w:val="28"/>
        </w:rPr>
      </w:pPr>
      <w:r w:rsidRPr="00C76AA7">
        <w:rPr>
          <w:sz w:val="28"/>
          <w:szCs w:val="28"/>
        </w:rPr>
        <w:t xml:space="preserve">Объем </w:t>
      </w:r>
      <w:r>
        <w:rPr>
          <w:sz w:val="28"/>
          <w:szCs w:val="28"/>
        </w:rPr>
        <w:t>финансовых средств</w:t>
      </w:r>
      <w:r w:rsidRPr="00C76AA7">
        <w:rPr>
          <w:sz w:val="28"/>
          <w:szCs w:val="28"/>
        </w:rPr>
        <w:t>, предусмотренны</w:t>
      </w:r>
      <w:r>
        <w:rPr>
          <w:sz w:val="28"/>
          <w:szCs w:val="28"/>
        </w:rPr>
        <w:t>й</w:t>
      </w:r>
      <w:r w:rsidRPr="00C76AA7">
        <w:rPr>
          <w:sz w:val="28"/>
          <w:szCs w:val="28"/>
        </w:rPr>
        <w:t xml:space="preserve"> </w:t>
      </w:r>
      <w:r>
        <w:rPr>
          <w:sz w:val="28"/>
          <w:szCs w:val="28"/>
        </w:rPr>
        <w:t>на закупки товаров (работ, услуг)</w:t>
      </w:r>
      <w:r w:rsidRPr="00C76AA7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C76AA7">
        <w:rPr>
          <w:sz w:val="28"/>
          <w:szCs w:val="28"/>
        </w:rPr>
        <w:t xml:space="preserve"> финансовый год</w:t>
      </w:r>
      <w:r>
        <w:rPr>
          <w:sz w:val="28"/>
          <w:szCs w:val="28"/>
        </w:rPr>
        <w:t>,</w:t>
      </w:r>
      <w:r w:rsidRPr="00C76A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 </w:t>
      </w:r>
      <w:r w:rsidRPr="00914C35">
        <w:rPr>
          <w:sz w:val="28"/>
          <w:szCs w:val="28"/>
        </w:rPr>
        <w:t>32 270 999,19 рублей</w:t>
      </w:r>
      <w:r w:rsidRPr="000A3CCE">
        <w:rPr>
          <w:sz w:val="28"/>
          <w:szCs w:val="28"/>
        </w:rPr>
        <w:t>, в том числе особые закупки на сумму 11 920 918,83 рублей, за истекший период 2024 года – 28 131 647,79 рублей, в том числе особые закупки на сумму 9 483 632,89 рублей.</w:t>
      </w:r>
    </w:p>
    <w:p w:rsidR="00963A21" w:rsidRDefault="00963A21" w:rsidP="00963A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закупок (работ, услуг) на 2023-2024 годы и плановые периоды администрацией проводилось</w:t>
      </w:r>
      <w:r w:rsidRPr="007E2DF3">
        <w:rPr>
          <w:sz w:val="28"/>
          <w:szCs w:val="28"/>
        </w:rPr>
        <w:t xml:space="preserve"> </w:t>
      </w:r>
      <w:r>
        <w:rPr>
          <w:sz w:val="28"/>
          <w:szCs w:val="28"/>
        </w:rPr>
        <w:t>путем формирования, утверждения и ведения планов-графиков закупок.</w:t>
      </w:r>
    </w:p>
    <w:p w:rsidR="00963A21" w:rsidRPr="007E777E" w:rsidRDefault="00963A21" w:rsidP="00963A21">
      <w:pPr>
        <w:ind w:firstLine="720"/>
        <w:jc w:val="both"/>
        <w:rPr>
          <w:sz w:val="28"/>
          <w:szCs w:val="28"/>
        </w:rPr>
      </w:pPr>
      <w:r w:rsidRPr="007E777E">
        <w:rPr>
          <w:sz w:val="28"/>
          <w:szCs w:val="28"/>
        </w:rPr>
        <w:t>Проверкой установлено, что формирование, размещение и ведение Учреждением планов-графиков закупок осуществлялось в соответствии с Порядком формирования, утверждения, размещения в ЕИС планов-графиков, утвержденным Постановлением Правительства РФ от 30.09.2019 № 1279.</w:t>
      </w:r>
    </w:p>
    <w:p w:rsidR="00963A21" w:rsidRDefault="00963A21" w:rsidP="00963A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77E">
        <w:rPr>
          <w:sz w:val="28"/>
          <w:szCs w:val="28"/>
        </w:rPr>
        <w:t>За проверяемый период муниципальные закупки товаров (работ, услуг) проводились в соответствии с планом – графиком закупок.</w:t>
      </w:r>
      <w:r>
        <w:rPr>
          <w:sz w:val="28"/>
          <w:szCs w:val="28"/>
        </w:rPr>
        <w:t xml:space="preserve"> </w:t>
      </w:r>
    </w:p>
    <w:p w:rsidR="00963A21" w:rsidRDefault="00963A21" w:rsidP="00963A21">
      <w:pPr>
        <w:ind w:firstLine="709"/>
        <w:contextualSpacing/>
        <w:jc w:val="both"/>
        <w:rPr>
          <w:sz w:val="28"/>
          <w:szCs w:val="28"/>
        </w:rPr>
      </w:pPr>
      <w:r w:rsidRPr="00580857">
        <w:rPr>
          <w:sz w:val="28"/>
          <w:szCs w:val="28"/>
        </w:rPr>
        <w:t xml:space="preserve">Проверкой соблюдения </w:t>
      </w:r>
      <w:r w:rsidRPr="003321CA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Pr="003321CA">
        <w:rPr>
          <w:sz w:val="28"/>
          <w:szCs w:val="28"/>
        </w:rPr>
        <w:t xml:space="preserve"> </w:t>
      </w:r>
      <w:proofErr w:type="spellStart"/>
      <w:r w:rsidRPr="003321CA">
        <w:rPr>
          <w:sz w:val="28"/>
          <w:szCs w:val="28"/>
        </w:rPr>
        <w:t>Великовечненского</w:t>
      </w:r>
      <w:proofErr w:type="spellEnd"/>
      <w:r w:rsidRPr="003321CA">
        <w:rPr>
          <w:sz w:val="28"/>
          <w:szCs w:val="28"/>
        </w:rPr>
        <w:t xml:space="preserve"> сельского поселения Белореченского района </w:t>
      </w:r>
      <w:r w:rsidRPr="00580857">
        <w:rPr>
          <w:sz w:val="28"/>
          <w:szCs w:val="28"/>
        </w:rPr>
        <w:t>требований Федерального закона от 05.04.2013 года № 44-ФЗ «О контрактной системе в сфере закупок товаров (работ, услуг) для обеспечения государственных и муниципальных нужд» и иных нормативных правовых актов Российской Федерации в сфере размещения заказа за 20</w:t>
      </w:r>
      <w:r>
        <w:rPr>
          <w:sz w:val="28"/>
          <w:szCs w:val="28"/>
        </w:rPr>
        <w:t>23 -</w:t>
      </w:r>
      <w:r w:rsidRPr="00580857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580857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580857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установлено следующее</w:t>
      </w:r>
      <w:r w:rsidRPr="00580857">
        <w:rPr>
          <w:sz w:val="28"/>
          <w:szCs w:val="28"/>
        </w:rPr>
        <w:t>:</w:t>
      </w:r>
    </w:p>
    <w:p w:rsidR="00963A21" w:rsidRDefault="00963A21" w:rsidP="00963A21">
      <w:pPr>
        <w:ind w:firstLine="709"/>
        <w:contextualSpacing/>
        <w:jc w:val="both"/>
        <w:rPr>
          <w:sz w:val="28"/>
          <w:szCs w:val="28"/>
        </w:rPr>
      </w:pPr>
    </w:p>
    <w:p w:rsidR="00963A21" w:rsidRPr="0065766F" w:rsidRDefault="00963A21" w:rsidP="00963A21">
      <w:pPr>
        <w:ind w:firstLine="708"/>
        <w:jc w:val="both"/>
        <w:rPr>
          <w:iCs/>
          <w:sz w:val="28"/>
          <w:szCs w:val="28"/>
        </w:rPr>
      </w:pPr>
      <w:r w:rsidRPr="00D24D1E">
        <w:rPr>
          <w:iCs/>
          <w:sz w:val="28"/>
          <w:szCs w:val="28"/>
        </w:rPr>
        <w:lastRenderedPageBreak/>
        <w:t>- нарушение ч.13.1 ст.34 Федерального закона № 44-ФЗ</w:t>
      </w:r>
      <w:r w:rsidR="001124EA">
        <w:rPr>
          <w:iCs/>
          <w:sz w:val="28"/>
          <w:szCs w:val="28"/>
        </w:rPr>
        <w:t>.</w:t>
      </w:r>
      <w:r w:rsidRPr="00D24D1E">
        <w:rPr>
          <w:iCs/>
          <w:sz w:val="28"/>
          <w:szCs w:val="28"/>
        </w:rPr>
        <w:t xml:space="preserve"> Заказчиком не соблюдены сроки и порядок оплаты за поставленные товары (работы, услуги), </w:t>
      </w:r>
      <w:r>
        <w:rPr>
          <w:iCs/>
          <w:sz w:val="28"/>
          <w:szCs w:val="28"/>
        </w:rPr>
        <w:t>в ходе исполнения следующих контрактов</w:t>
      </w:r>
      <w:r w:rsidR="001124EA">
        <w:rPr>
          <w:iCs/>
          <w:sz w:val="28"/>
          <w:szCs w:val="28"/>
        </w:rPr>
        <w:t>;</w:t>
      </w:r>
    </w:p>
    <w:p w:rsidR="00963A21" w:rsidRDefault="00963A21" w:rsidP="00963A21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D24D1E">
        <w:rPr>
          <w:iCs/>
          <w:sz w:val="28"/>
          <w:szCs w:val="28"/>
        </w:rPr>
        <w:t>- нарушение ч.3 ст.103 Федерального закона № 44-ФЗ</w:t>
      </w:r>
      <w:r w:rsidR="001124EA">
        <w:rPr>
          <w:iCs/>
          <w:sz w:val="28"/>
          <w:szCs w:val="28"/>
        </w:rPr>
        <w:t>.</w:t>
      </w:r>
      <w:r w:rsidRPr="00D24D1E">
        <w:rPr>
          <w:iCs/>
          <w:sz w:val="28"/>
          <w:szCs w:val="28"/>
        </w:rPr>
        <w:t xml:space="preserve"> Заказчиком не соблюдены сроки направления в реестр контрактов информации и документов, подлежащих обязательному включению в такой реестр</w:t>
      </w:r>
      <w:r w:rsidR="001124EA">
        <w:rPr>
          <w:iCs/>
          <w:sz w:val="28"/>
          <w:szCs w:val="28"/>
        </w:rPr>
        <w:t>;</w:t>
      </w:r>
    </w:p>
    <w:p w:rsidR="00D726BC" w:rsidRDefault="00963A21" w:rsidP="001124EA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  <w:r w:rsidRPr="00CF144B">
        <w:rPr>
          <w:bCs/>
          <w:iCs/>
          <w:sz w:val="28"/>
          <w:szCs w:val="28"/>
        </w:rPr>
        <w:t>- в нарушение ст. 34, ч.1 ст.95 Закона о контрактной системе в сфере закупок № 44-ФЗ</w:t>
      </w:r>
      <w:r w:rsidR="001124EA">
        <w:rPr>
          <w:bCs/>
          <w:iCs/>
          <w:sz w:val="28"/>
          <w:szCs w:val="28"/>
        </w:rPr>
        <w:t>.</w:t>
      </w:r>
      <w:r w:rsidRPr="00CF144B">
        <w:rPr>
          <w:bCs/>
          <w:iCs/>
          <w:sz w:val="28"/>
          <w:szCs w:val="28"/>
        </w:rPr>
        <w:t xml:space="preserve"> </w:t>
      </w:r>
      <w:r w:rsidR="001124EA">
        <w:rPr>
          <w:bCs/>
          <w:iCs/>
          <w:sz w:val="28"/>
          <w:szCs w:val="28"/>
        </w:rPr>
        <w:t>З</w:t>
      </w:r>
      <w:r w:rsidRPr="00CF144B">
        <w:rPr>
          <w:bCs/>
          <w:iCs/>
          <w:sz w:val="28"/>
          <w:szCs w:val="28"/>
        </w:rPr>
        <w:t>аказчиком</w:t>
      </w:r>
      <w:r>
        <w:rPr>
          <w:bCs/>
          <w:iCs/>
          <w:sz w:val="28"/>
          <w:szCs w:val="28"/>
        </w:rPr>
        <w:t>, в ходе исполнения контрактов,</w:t>
      </w:r>
      <w:r w:rsidRPr="00CF144B">
        <w:rPr>
          <w:bCs/>
          <w:iCs/>
          <w:sz w:val="28"/>
          <w:szCs w:val="28"/>
        </w:rPr>
        <w:t xml:space="preserve"> внесены изменения в контракт с нарушением требований законодательства</w:t>
      </w:r>
      <w:r>
        <w:rPr>
          <w:bCs/>
          <w:iCs/>
          <w:sz w:val="28"/>
          <w:szCs w:val="28"/>
        </w:rPr>
        <w:t>:</w:t>
      </w:r>
      <w:r w:rsidR="001124EA" w:rsidRPr="001124EA">
        <w:rPr>
          <w:bCs/>
          <w:iCs/>
          <w:sz w:val="28"/>
          <w:szCs w:val="28"/>
        </w:rPr>
        <w:t xml:space="preserve"> </w:t>
      </w:r>
      <w:r w:rsidR="001124EA" w:rsidRPr="00186020">
        <w:rPr>
          <w:bCs/>
          <w:iCs/>
          <w:sz w:val="28"/>
          <w:szCs w:val="28"/>
        </w:rPr>
        <w:t>в части установления выплаты аванса в размере тридцать процентов от размера цены контракта»</w:t>
      </w:r>
      <w:r w:rsidR="00D726BC">
        <w:rPr>
          <w:bCs/>
          <w:iCs/>
          <w:sz w:val="28"/>
          <w:szCs w:val="28"/>
        </w:rPr>
        <w:t>.</w:t>
      </w:r>
    </w:p>
    <w:p w:rsidR="00963A21" w:rsidRPr="00CF144B" w:rsidRDefault="00D726BC" w:rsidP="001124EA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Материалы проверки направлены в Белореченскую межрайонную прокуратуру.</w:t>
      </w:r>
    </w:p>
    <w:p w:rsidR="00963A21" w:rsidRDefault="00963A21" w:rsidP="00963A21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</w:p>
    <w:p w:rsidR="00CE4EA9" w:rsidRDefault="00CE4EA9">
      <w:bookmarkStart w:id="0" w:name="_GoBack"/>
      <w:bookmarkEnd w:id="0"/>
    </w:p>
    <w:sectPr w:rsidR="00CE4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B85"/>
    <w:rsid w:val="001124EA"/>
    <w:rsid w:val="007E777E"/>
    <w:rsid w:val="00891EC4"/>
    <w:rsid w:val="00963A21"/>
    <w:rsid w:val="00A20B85"/>
    <w:rsid w:val="00CE4EA9"/>
    <w:rsid w:val="00D7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9598A"/>
  <w15:chartTrackingRefBased/>
  <w15:docId w15:val="{2A66DCB8-76BC-4750-BCD7-43E08B8D6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A2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2</cp:revision>
  <dcterms:created xsi:type="dcterms:W3CDTF">2024-12-25T06:34:00Z</dcterms:created>
  <dcterms:modified xsi:type="dcterms:W3CDTF">2024-12-25T06:57:00Z</dcterms:modified>
</cp:coreProperties>
</file>